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</w:pPr>
    </w:p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bidi="ar"/>
        </w:rPr>
        <w:t>附件</w:t>
      </w:r>
      <w:r>
        <w:rPr>
          <w:rFonts w:ascii="方正黑体_GBK" w:hAnsi="方正黑体_GBK" w:eastAsia="方正黑体_GBK" w:cs="方正黑体_GBK"/>
          <w:sz w:val="32"/>
          <w:szCs w:val="32"/>
          <w:lang w:bidi="ar"/>
        </w:rPr>
        <w:t>2</w:t>
      </w:r>
    </w:p>
    <w:p>
      <w:pPr>
        <w:rPr>
          <w:highlight w:val="yellow"/>
        </w:rPr>
      </w:pPr>
      <w:bookmarkStart w:id="0" w:name="_GoBack"/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-38100</wp:posOffset>
            </wp:positionH>
            <wp:positionV relativeFrom="paragraph">
              <wp:posOffset>174625</wp:posOffset>
            </wp:positionV>
            <wp:extent cx="5610860" cy="3372485"/>
            <wp:effectExtent l="0" t="0" r="12700" b="10795"/>
            <wp:wrapTopAndBottom/>
            <wp:docPr id="22668326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683266" name="图片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337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40126"/>
    <w:rsid w:val="01440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2025-03-24T07:56:00Z</dcterms:created>
  <dc:creator>Administrator</dc:creator>
  <cp:lastModifiedBy>Administrator</cp:lastModifiedBy>
  <dcterms:modified xsi:type="dcterms:W3CDTF">2025-03-24T07:56:52Z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