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numPr>
          <w:ilvl w:val="0"/>
          <w:numId w:val="0"/>
        </w:numPr>
        <w:spacing w:line="560" w:lineRule="exact"/>
        <w:rPr>
          <w:rFonts w:hint="eastAsia"/>
          <w:b w:val="0"/>
          <w:bCs/>
          <w:color w:val="auto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lang w:val="en-US" w:eastAsia="zh-CN"/>
        </w:rPr>
        <w:t>附件1</w:t>
      </w:r>
    </w:p>
    <w:p>
      <w:pPr>
        <w:widowControl/>
        <w:spacing w:line="360" w:lineRule="auto"/>
        <w:ind w:left="0" w:leftChars="0" w:firstLine="0" w:firstLineChars="0"/>
        <w:jc w:val="center"/>
        <w:textAlignment w:val="center"/>
        <w:rPr>
          <w:rFonts w:hint="eastAsia" w:ascii="方正小标宋_GBK" w:hAnsi="方正小标宋_GBK" w:eastAsia="方正小标宋_GBK" w:cs="方正小标宋_GBK"/>
          <w:color w:val="auto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auto"/>
          <w:kern w:val="0"/>
          <w:sz w:val="44"/>
          <w:szCs w:val="44"/>
        </w:rPr>
        <w:t>区文化中心2号楼物业人员需求表</w:t>
      </w:r>
    </w:p>
    <w:tbl>
      <w:tblPr>
        <w:tblStyle w:val="4"/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07"/>
        <w:gridCol w:w="907"/>
        <w:gridCol w:w="1274"/>
        <w:gridCol w:w="757"/>
        <w:gridCol w:w="749"/>
        <w:gridCol w:w="2722"/>
        <w:gridCol w:w="2722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  <w:jc w:val="center"/>
        </w:trPr>
        <w:tc>
          <w:tcPr>
            <w:tcW w:w="80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类别</w:t>
            </w:r>
          </w:p>
        </w:tc>
        <w:tc>
          <w:tcPr>
            <w:tcW w:w="9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部门</w:t>
            </w:r>
          </w:p>
        </w:tc>
        <w:tc>
          <w:tcPr>
            <w:tcW w:w="127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岗位</w:t>
            </w:r>
          </w:p>
        </w:tc>
        <w:tc>
          <w:tcPr>
            <w:tcW w:w="7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单位</w:t>
            </w:r>
          </w:p>
        </w:tc>
        <w:tc>
          <w:tcPr>
            <w:tcW w:w="7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数量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岗位素质要求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备注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8" w:hRule="atLeast"/>
          <w:jc w:val="center"/>
        </w:trPr>
        <w:tc>
          <w:tcPr>
            <w:tcW w:w="80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人员</w:t>
            </w:r>
          </w:p>
          <w:p>
            <w:pPr>
              <w:widowControl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配置</w:t>
            </w:r>
          </w:p>
        </w:tc>
        <w:tc>
          <w:tcPr>
            <w:tcW w:w="9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综合</w:t>
            </w:r>
          </w:p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管理</w:t>
            </w:r>
          </w:p>
        </w:tc>
        <w:tc>
          <w:tcPr>
            <w:tcW w:w="127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经理</w:t>
            </w:r>
          </w:p>
        </w:tc>
        <w:tc>
          <w:tcPr>
            <w:tcW w:w="7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人</w:t>
            </w:r>
          </w:p>
        </w:tc>
        <w:tc>
          <w:tcPr>
            <w:tcW w:w="7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五年以上同岗位工作经验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负责统筹管理及协调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7" w:hRule="atLeast"/>
          <w:jc w:val="center"/>
        </w:trPr>
        <w:tc>
          <w:tcPr>
            <w:tcW w:w="8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907" w:type="dxa"/>
            <w:vMerge w:val="restart"/>
            <w:tcBorders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消防控制室管理</w:t>
            </w:r>
          </w:p>
        </w:tc>
        <w:tc>
          <w:tcPr>
            <w:tcW w:w="757" w:type="dxa"/>
            <w:tcBorders>
              <w:top w:val="single" w:color="000000" w:sz="4" w:space="0"/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人</w:t>
            </w:r>
          </w:p>
        </w:tc>
        <w:tc>
          <w:tcPr>
            <w:tcW w:w="749" w:type="dxa"/>
            <w:tcBorders>
              <w:top w:val="single" w:color="000000" w:sz="4" w:space="0"/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持证上岗，年龄45岁以下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60" w:lineRule="exact"/>
              <w:ind w:left="0" w:leftChars="0" w:firstLine="0" w:firstLineChars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消防设备管理（白天、夜间各1人）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8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907" w:type="dxa"/>
            <w:vMerge w:val="continue"/>
            <w:tcBorders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中控室</w:t>
            </w:r>
          </w:p>
        </w:tc>
        <w:tc>
          <w:tcPr>
            <w:tcW w:w="7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人</w:t>
            </w:r>
          </w:p>
        </w:tc>
        <w:tc>
          <w:tcPr>
            <w:tcW w:w="7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持证上岗，年龄45岁以下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白、夜班各1人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72" w:hRule="atLeast"/>
          <w:jc w:val="center"/>
        </w:trPr>
        <w:tc>
          <w:tcPr>
            <w:tcW w:w="8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907" w:type="dxa"/>
            <w:vMerge w:val="continue"/>
            <w:tcBorders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车库管理</w:t>
            </w:r>
          </w:p>
        </w:tc>
        <w:tc>
          <w:tcPr>
            <w:tcW w:w="7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人</w:t>
            </w:r>
          </w:p>
        </w:tc>
        <w:tc>
          <w:tcPr>
            <w:tcW w:w="7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ascii="宋体" w:hAnsi="宋体" w:eastAsia="宋体" w:cs="宋体"/>
                <w:color w:val="auto"/>
                <w:kern w:val="0"/>
                <w:sz w:val="24"/>
                <w:highlight w:val="none"/>
              </w:rPr>
              <w:t>2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身高170cm以上，年龄45岁以下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白、夜班安全巡逻秩序维护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  <w:jc w:val="center"/>
        </w:trPr>
        <w:tc>
          <w:tcPr>
            <w:tcW w:w="8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907" w:type="dxa"/>
            <w:vMerge w:val="continue"/>
            <w:tcBorders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换休</w:t>
            </w:r>
          </w:p>
        </w:tc>
        <w:tc>
          <w:tcPr>
            <w:tcW w:w="7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人</w:t>
            </w:r>
          </w:p>
        </w:tc>
        <w:tc>
          <w:tcPr>
            <w:tcW w:w="7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身高170cm以上，年龄45岁以下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轮流顶岗换休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39" w:hRule="atLeast"/>
          <w:jc w:val="center"/>
        </w:trPr>
        <w:tc>
          <w:tcPr>
            <w:tcW w:w="8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客服</w:t>
            </w:r>
          </w:p>
        </w:tc>
        <w:tc>
          <w:tcPr>
            <w:tcW w:w="127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前厅接待、会议服务</w:t>
            </w:r>
          </w:p>
        </w:tc>
        <w:tc>
          <w:tcPr>
            <w:tcW w:w="7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人</w:t>
            </w:r>
          </w:p>
        </w:tc>
        <w:tc>
          <w:tcPr>
            <w:tcW w:w="7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60" w:lineRule="exact"/>
              <w:ind w:left="0" w:leftChars="0" w:firstLine="0" w:firstLineChars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身高160cm以上，年龄40岁以下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60" w:lineRule="exact"/>
              <w:ind w:left="0" w:leftChars="0" w:firstLine="0" w:firstLineChars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负责前台接待、楼层指引、会场服务等相关工作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91" w:hRule="atLeast"/>
          <w:jc w:val="center"/>
        </w:trPr>
        <w:tc>
          <w:tcPr>
            <w:tcW w:w="8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907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工程</w:t>
            </w:r>
          </w:p>
        </w:tc>
        <w:tc>
          <w:tcPr>
            <w:tcW w:w="127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维修维护</w:t>
            </w:r>
          </w:p>
        </w:tc>
        <w:tc>
          <w:tcPr>
            <w:tcW w:w="7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人</w:t>
            </w:r>
          </w:p>
        </w:tc>
        <w:tc>
          <w:tcPr>
            <w:tcW w:w="7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ascii="宋体" w:hAnsi="宋体" w:eastAsia="宋体" w:cs="宋体"/>
                <w:color w:val="auto"/>
                <w:kern w:val="0"/>
                <w:sz w:val="24"/>
                <w:highlight w:val="none"/>
              </w:rPr>
              <w:t>2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55岁以下，持证上岗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60" w:lineRule="exact"/>
              <w:ind w:left="0" w:leftChars="0" w:firstLine="0" w:firstLineChars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物业共用部位、配套建筑及设施设备的维修、养护和管理等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8" w:hRule="atLeast"/>
          <w:jc w:val="center"/>
        </w:trPr>
        <w:tc>
          <w:tcPr>
            <w:tcW w:w="8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907" w:type="dxa"/>
            <w:vMerge w:val="restart"/>
            <w:tcBorders>
              <w:top w:val="nil"/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环境</w:t>
            </w:r>
          </w:p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车库</w:t>
            </w:r>
          </w:p>
        </w:tc>
        <w:tc>
          <w:tcPr>
            <w:tcW w:w="127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办公区保洁</w:t>
            </w:r>
          </w:p>
        </w:tc>
        <w:tc>
          <w:tcPr>
            <w:tcW w:w="7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人</w:t>
            </w:r>
          </w:p>
        </w:tc>
        <w:tc>
          <w:tcPr>
            <w:tcW w:w="7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身高150cm以上，年龄55岁以下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清洁维护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23" w:hRule="atLeast"/>
          <w:jc w:val="center"/>
        </w:trPr>
        <w:tc>
          <w:tcPr>
            <w:tcW w:w="8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907" w:type="dxa"/>
            <w:vMerge w:val="continue"/>
            <w:tcBorders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外围、车库保洁</w:t>
            </w:r>
          </w:p>
        </w:tc>
        <w:tc>
          <w:tcPr>
            <w:tcW w:w="7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人</w:t>
            </w:r>
          </w:p>
        </w:tc>
        <w:tc>
          <w:tcPr>
            <w:tcW w:w="7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身高150cm以上，年龄60岁以下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清洁维护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1" w:hRule="atLeast"/>
          <w:jc w:val="center"/>
        </w:trPr>
        <w:tc>
          <w:tcPr>
            <w:tcW w:w="8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907" w:type="dxa"/>
            <w:vMerge w:val="continue"/>
            <w:tcBorders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绿化养护</w:t>
            </w:r>
          </w:p>
        </w:tc>
        <w:tc>
          <w:tcPr>
            <w:tcW w:w="7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人</w:t>
            </w:r>
          </w:p>
        </w:tc>
        <w:tc>
          <w:tcPr>
            <w:tcW w:w="7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身高150cm以上，年龄60岁以下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清洁维护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2" w:hRule="atLeast"/>
          <w:jc w:val="center"/>
        </w:trPr>
        <w:tc>
          <w:tcPr>
            <w:tcW w:w="807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left="0" w:leftChars="0"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合计</w:t>
            </w:r>
          </w:p>
        </w:tc>
        <w:tc>
          <w:tcPr>
            <w:tcW w:w="9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-</w:t>
            </w:r>
          </w:p>
        </w:tc>
        <w:tc>
          <w:tcPr>
            <w:tcW w:w="127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-</w:t>
            </w:r>
          </w:p>
        </w:tc>
        <w:tc>
          <w:tcPr>
            <w:tcW w:w="7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-</w:t>
            </w:r>
          </w:p>
        </w:tc>
        <w:tc>
          <w:tcPr>
            <w:tcW w:w="7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20</w:t>
            </w: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27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ind w:firstLine="48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</w:tbl>
    <w:p>
      <w:pPr>
        <w:pStyle w:val="2"/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012E17"/>
    <w:rsid w:val="33012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" w:cs="Times New Roman"/>
      <w:kern w:val="2"/>
      <w:sz w:val="28"/>
      <w:szCs w:val="20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仿宋_GB2312" w:cs="仿宋_GB2312"/>
      <w:color w:val="000000"/>
      <w:sz w:val="24"/>
      <w:szCs w:val="24"/>
      <w:lang w:val="en-US" w:eastAsia="zh-CN" w:bidi="ar-SA"/>
    </w:rPr>
  </w:style>
  <w:style w:type="paragraph" w:styleId="3">
    <w:name w:val="Body Text"/>
    <w:basedOn w:val="1"/>
    <w:qFormat/>
    <w:uiPriority w:val="1"/>
    <w:rPr>
      <w:rFonts w:ascii="仿宋_GB2312"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2025-08-05T07:03:00Z</dcterms:created>
  <dc:creator>Administrator</dc:creator>
  <cp:lastModifiedBy>Administrator</cp:lastModifiedBy>
  <dcterms:modified xsi:type="dcterms:W3CDTF">2025-08-05T07:03:26Z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