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附</w:t>
      </w:r>
      <w:r>
        <w:rPr>
          <w:rFonts w:hint="eastAsia" w:ascii="宋体" w:hAnsi="宋体" w:cs="宋体"/>
          <w:sz w:val="32"/>
          <w:szCs w:val="32"/>
          <w:lang w:val="en-US" w:eastAsia="zh-CN"/>
        </w:rPr>
        <w:t>件2</w:t>
      </w:r>
    </w:p>
    <w:p>
      <w:pPr>
        <w:rPr>
          <w:rFonts w:hint="eastAsia" w:ascii="宋体" w:hAnsi="宋体" w:cs="宋体"/>
          <w:sz w:val="32"/>
          <w:szCs w:val="32"/>
        </w:rPr>
      </w:pPr>
      <w:bookmarkStart w:id="0" w:name="_GoBack"/>
      <w:bookmarkEnd w:id="0"/>
    </w:p>
    <w:p>
      <w:pPr>
        <w:ind w:firstLine="1320" w:firstLineChars="3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宋体" w:hAnsi="宋体" w:cs="宋体"/>
          <w:sz w:val="44"/>
          <w:szCs w:val="44"/>
        </w:rPr>
        <w:t>单价300元以内免费配件清单</w:t>
      </w:r>
    </w:p>
    <w:tbl>
      <w:tblPr>
        <w:tblStyle w:val="4"/>
        <w:tblW w:w="12862" w:type="dxa"/>
        <w:tblInd w:w="-43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3222"/>
        <w:gridCol w:w="3222"/>
        <w:gridCol w:w="1275"/>
        <w:gridCol w:w="38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32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名称</w:t>
            </w:r>
          </w:p>
        </w:tc>
        <w:tc>
          <w:tcPr>
            <w:tcW w:w="12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38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按钮字片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门滑块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靴衬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油杯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灯泡（</w:t>
            </w: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36V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黄油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轨道润滑油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消防玻璃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微动开关（进口）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插接件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轿厢内按钮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触板开关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轿内急停开关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安全窗开关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轿顶急停开关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检修转换开关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机房急停开关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操纵箱手柄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缓冲器开关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蜂鸣器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副门锁开关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清机油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厅门三角锁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停电应急灯泡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27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茶色玻璃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28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清洁用棉纱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29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厅门开锁孔弹簧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30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井道灯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31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操纵箱锁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32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 xml:space="preserve">环形灯管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33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油毡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34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门厅钥匙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油尺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电子整流器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保险丝（带钩）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触板限位螺栓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涨紧轮开关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控制柜空气开关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厅门弹簧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继电器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负载开关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三角锁打板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插接器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保险管座子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厅门偏心轮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轿顶检修操作开关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照明灯座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导轨接油盒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定位销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轿门偏心轮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光幕线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轿门减震胶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限速器开关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高响蜂鸣器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轿厢名牌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司机操作按钮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厅门偏心轮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轿门门锁触点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厅门门锁触点</w:t>
            </w:r>
          </w:p>
        </w:tc>
      </w:tr>
    </w:tbl>
    <w:p>
      <w:pPr>
        <w:jc w:val="left"/>
      </w:pPr>
    </w:p>
    <w:p/>
    <w:sectPr>
      <w:footerReference r:id="rId3" w:type="default"/>
      <w:pgSz w:w="16838" w:h="11906" w:orient="landscape"/>
      <w:pgMar w:top="1531" w:right="2098" w:bottom="1531" w:left="198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D3105E"/>
    <w:rsid w:val="74D3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3">
    <w:name w:val="索引 51"/>
    <w:basedOn w:val="1"/>
    <w:next w:val="1"/>
    <w:qFormat/>
    <w:uiPriority w:val="0"/>
    <w:pPr>
      <w:ind w:left="168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2025-09-10T01:25:00Z</dcterms:created>
  <dc:creator>Administrator</dc:creator>
  <cp:lastModifiedBy>Administrator</cp:lastModifiedBy>
  <dcterms:modified xsi:type="dcterms:W3CDTF">2025-09-10T01:25:47Z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