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eastAsia="zh-CN"/>
        </w:rPr>
        <w:t>市渝兴建设投资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巴南区一品河沿河村段防洪护岸综合治理工程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水土保持监测服务工作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E76396"/>
    <w:rsid w:val="7EE76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2025-12-11T09:19:00Z</dcterms:created>
  <dc:creator>Administrator</dc:creator>
  <cp:lastModifiedBy>Administrator</cp:lastModifiedBy>
  <dcterms:modified xsi:type="dcterms:W3CDTF">2025-12-11T09:20:31Z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