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widowControl w:val="0"/>
        <w:suppressLineNumbers w:val="0"/>
        <w:spacing w:before="0" w:beforeAutospacing="0" w:after="0" w:afterAutospacing="0"/>
        <w:ind w:left="0" w:right="0"/>
        <w:jc w:val="center"/>
        <w:rPr>
          <w:rFonts w:hint="eastAsia" w:ascii="方正小标宋_GBK" w:hAnsi="方正小标宋_GBK" w:eastAsia="方正小标宋_GBK" w:cs="方正小标宋_GBK"/>
          <w:kern w:val="2"/>
          <w:sz w:val="44"/>
          <w:szCs w:val="44"/>
        </w:rPr>
      </w:pPr>
      <w:r>
        <w:rPr>
          <w:rFonts w:hint="eastAsia" w:ascii="方正小标宋_GBK" w:hAnsi="方正小标宋_GBK" w:eastAsia="方正小标宋_GBK" w:cs="方正小标宋_GBK"/>
          <w:kern w:val="2"/>
          <w:sz w:val="44"/>
          <w:szCs w:val="44"/>
          <w:lang w:val="en-US" w:eastAsia="zh-CN" w:bidi="ar"/>
        </w:rPr>
        <w:t>报价书</w:t>
      </w:r>
    </w:p>
    <w:p>
      <w:pPr>
        <w:keepNext w:val="0"/>
        <w:keepLines w:val="0"/>
        <w:widowControl w:val="0"/>
        <w:suppressLineNumbers w:val="0"/>
        <w:spacing w:before="0" w:beforeAutospacing="0" w:after="0" w:afterAutospacing="0"/>
        <w:ind w:left="0" w:right="0"/>
        <w:jc w:val="both"/>
        <w:rPr>
          <w:rFonts w:hint="eastAsia" w:ascii="方正黑体_GBK" w:hAnsi="方正黑体_GBK" w:eastAsia="方正黑体_GBK" w:cs="方正黑体_GBK"/>
          <w:kern w:val="2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kern w:val="2"/>
          <w:sz w:val="32"/>
          <w:szCs w:val="32"/>
          <w:lang w:val="en-US" w:eastAsia="zh-CN" w:bidi="ar"/>
        </w:rPr>
        <w:t xml:space="preserve"> </w:t>
      </w:r>
    </w:p>
    <w:p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autoSpaceDE w:val="0"/>
        <w:autoSpaceDN/>
        <w:spacing w:before="0" w:beforeAutospacing="0" w:after="0" w:afterAutospacing="0"/>
        <w:ind w:left="0" w:right="0"/>
        <w:jc w:val="both"/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kern w:val="2"/>
          <w:sz w:val="32"/>
          <w:szCs w:val="32"/>
          <w:shd w:val="clear" w:fill="FFFFFF"/>
        </w:rPr>
      </w:pPr>
      <w:r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kern w:val="2"/>
          <w:sz w:val="32"/>
          <w:szCs w:val="32"/>
          <w:shd w:val="clear" w:fill="FFFFFF"/>
          <w:lang w:val="en-US" w:eastAsia="zh-CN" w:bidi="ar"/>
        </w:rPr>
        <w:t>重庆市城南建设投资有限公司</w:t>
      </w:r>
    </w:p>
    <w:p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autoSpaceDE w:val="0"/>
        <w:autoSpaceDN/>
        <w:spacing w:before="0" w:beforeAutospacing="0" w:after="0" w:afterAutospacing="0"/>
        <w:ind w:left="0" w:right="0" w:rightChars="0" w:firstLine="700" w:firstLineChars="200"/>
        <w:jc w:val="both"/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kern w:val="2"/>
          <w:sz w:val="32"/>
          <w:szCs w:val="32"/>
          <w:shd w:val="clear" w:fill="FFFFFF"/>
        </w:rPr>
      </w:pPr>
      <w:r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kern w:val="2"/>
          <w:sz w:val="32"/>
          <w:szCs w:val="32"/>
          <w:shd w:val="clear" w:fill="FFFFFF"/>
          <w:lang w:val="en-US" w:eastAsia="zh-CN" w:bidi="ar"/>
        </w:rPr>
        <w:t>一、根据你方发布的询价公告，经研究，我方愿以人民币￥</w:t>
      </w:r>
      <w:r>
        <w:rPr>
          <w:rFonts w:hint="eastAsia" w:ascii="方正仿宋_GBK" w:hAnsi="方正仿宋_GBK" w:eastAsia="方正仿宋_GBK" w:cs="方正仿宋_GBK"/>
          <w:i/>
          <w:iCs/>
          <w:caps w:val="0"/>
          <w:color w:val="000000"/>
          <w:spacing w:val="15"/>
          <w:kern w:val="2"/>
          <w:sz w:val="32"/>
          <w:szCs w:val="32"/>
          <w:u w:val="single"/>
          <w:shd w:val="clear" w:fill="FFFFFF"/>
          <w:lang w:val="en-US" w:eastAsia="zh-CN" w:bidi="ar"/>
        </w:rPr>
        <w:t xml:space="preserve">  </w:t>
      </w:r>
      <w:r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kern w:val="2"/>
          <w:sz w:val="32"/>
          <w:szCs w:val="32"/>
          <w:u w:val="single"/>
          <w:shd w:val="clear" w:fill="FFFFFF"/>
          <w:lang w:val="en-US" w:eastAsia="zh-CN" w:bidi="ar"/>
        </w:rPr>
        <w:t xml:space="preserve">  </w:t>
      </w:r>
      <w:r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kern w:val="2"/>
          <w:sz w:val="32"/>
          <w:szCs w:val="32"/>
          <w:shd w:val="clear" w:fill="FFFFFF"/>
          <w:lang w:val="en-US" w:eastAsia="zh-CN" w:bidi="ar"/>
        </w:rPr>
        <w:t>元（人民币大写：</w:t>
      </w:r>
      <w:r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kern w:val="2"/>
          <w:sz w:val="32"/>
          <w:szCs w:val="32"/>
          <w:u w:val="single"/>
          <w:shd w:val="clear" w:fill="FFFFFF"/>
          <w:lang w:val="en-US" w:eastAsia="zh-CN" w:bidi="ar"/>
        </w:rPr>
        <w:t xml:space="preserve">        </w:t>
      </w:r>
      <w:r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kern w:val="2"/>
          <w:sz w:val="32"/>
          <w:szCs w:val="32"/>
          <w:shd w:val="clear" w:fill="FFFFFF"/>
          <w:lang w:val="en-US" w:eastAsia="zh-CN" w:bidi="ar"/>
        </w:rPr>
        <w:t>）完成巴</w:t>
      </w:r>
      <w:r>
        <w:rPr>
          <w:rFonts w:hint="eastAsia" w:ascii="方正仿宋_GBK" w:hAnsi="方正仿宋_GBK" w:eastAsia="方正仿宋_GBK" w:cs="方正仿宋_GBK"/>
          <w:caps w:val="0"/>
          <w:color w:val="000000"/>
          <w:spacing w:val="0"/>
          <w:kern w:val="2"/>
          <w:sz w:val="32"/>
          <w:szCs w:val="32"/>
          <w:shd w:val="clear" w:fill="FFFFFF"/>
          <w:lang w:val="en-US" w:eastAsia="zh-CN" w:bidi="ar"/>
        </w:rPr>
        <w:t>南区其龙片区城中村改造项目</w:t>
      </w:r>
      <w:r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kern w:val="2"/>
          <w:sz w:val="32"/>
          <w:szCs w:val="32"/>
          <w:shd w:val="clear" w:fill="FFFFFF"/>
          <w:lang w:val="en-US" w:eastAsia="zh-CN" w:bidi="ar"/>
        </w:rPr>
        <w:t>土壤污染状况调查工作。</w:t>
      </w:r>
    </w:p>
    <w:p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autoSpaceDE w:val="0"/>
        <w:autoSpaceDN/>
        <w:spacing w:before="0" w:beforeAutospacing="0" w:after="0" w:afterAutospacing="0"/>
        <w:ind w:left="0" w:right="0" w:firstLine="700" w:firstLineChars="200"/>
        <w:jc w:val="both"/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kern w:val="2"/>
          <w:sz w:val="32"/>
          <w:szCs w:val="32"/>
          <w:shd w:val="clear" w:fill="FFFFFF"/>
        </w:rPr>
      </w:pPr>
      <w:r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kern w:val="2"/>
          <w:sz w:val="32"/>
          <w:szCs w:val="32"/>
          <w:shd w:val="clear" w:fill="FFFFFF"/>
          <w:lang w:val="en-US" w:eastAsia="zh-CN" w:bidi="ar"/>
        </w:rPr>
        <w:t>二、本报价包括公告内所有工作内容。</w:t>
      </w:r>
    </w:p>
    <w:p>
      <w:pPr>
        <w:keepNext w:val="0"/>
        <w:keepLines w:val="0"/>
        <w:widowControl w:val="0"/>
        <w:suppressLineNumbers w:val="0"/>
        <w:spacing w:before="0" w:beforeAutospacing="0" w:after="0" w:afterAutospacing="0"/>
        <w:ind w:left="0" w:right="0" w:firstLine="435"/>
        <w:jc w:val="both"/>
        <w:rPr>
          <w:rFonts w:hint="eastAsia" w:ascii="方正仿宋_GBK" w:hAnsi="方正仿宋_GBK" w:eastAsia="方正仿宋_GBK" w:cs="方正仿宋_GBK"/>
          <w:color w:val="000000"/>
          <w:spacing w:val="-6"/>
          <w:kern w:val="2"/>
          <w:sz w:val="32"/>
          <w:szCs w:val="32"/>
          <w:shd w:val="clear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kern w:val="2"/>
          <w:sz w:val="32"/>
          <w:szCs w:val="32"/>
          <w:shd w:val="clear" w:fill="FFFFFF"/>
          <w:lang w:val="en-US" w:eastAsia="zh-CN" w:bidi="ar"/>
        </w:rPr>
        <w:t xml:space="preserve"> </w:t>
      </w:r>
    </w:p>
    <w:p>
      <w:pPr>
        <w:keepNext w:val="0"/>
        <w:keepLines w:val="0"/>
        <w:widowControl w:val="0"/>
        <w:suppressLineNumbers w:val="0"/>
        <w:spacing w:before="0" w:beforeAutospacing="0" w:after="0" w:afterAutospacing="0"/>
        <w:ind w:left="0" w:right="0" w:firstLine="435"/>
        <w:jc w:val="both"/>
        <w:rPr>
          <w:rFonts w:hint="eastAsia" w:ascii="方正仿宋_GBK" w:hAnsi="方正仿宋_GBK" w:eastAsia="方正仿宋_GBK" w:cs="方正仿宋_GBK"/>
          <w:color w:val="000000"/>
          <w:spacing w:val="-6"/>
          <w:kern w:val="2"/>
          <w:sz w:val="32"/>
          <w:szCs w:val="32"/>
          <w:shd w:val="clear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kern w:val="2"/>
          <w:sz w:val="32"/>
          <w:szCs w:val="32"/>
          <w:shd w:val="clear" w:fill="FFFFFF"/>
          <w:lang w:val="en-US" w:eastAsia="zh-CN" w:bidi="ar"/>
        </w:rPr>
        <w:t xml:space="preserve"> </w:t>
      </w:r>
    </w:p>
    <w:p>
      <w:pPr>
        <w:keepNext w:val="0"/>
        <w:keepLines w:val="0"/>
        <w:widowControl w:val="0"/>
        <w:suppressLineNumbers w:val="0"/>
        <w:spacing w:before="0" w:beforeAutospacing="0" w:after="0" w:afterAutospacing="0"/>
        <w:ind w:left="0" w:right="0" w:firstLine="435"/>
        <w:jc w:val="both"/>
        <w:rPr>
          <w:rFonts w:hint="eastAsia" w:ascii="方正仿宋_GBK" w:hAnsi="方正仿宋_GBK" w:eastAsia="方正仿宋_GBK" w:cs="方正仿宋_GBK"/>
          <w:color w:val="000000"/>
          <w:spacing w:val="-6"/>
          <w:kern w:val="2"/>
          <w:sz w:val="32"/>
          <w:szCs w:val="32"/>
          <w:shd w:val="clear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kern w:val="2"/>
          <w:sz w:val="32"/>
          <w:szCs w:val="32"/>
          <w:shd w:val="clear" w:fill="FFFFFF"/>
          <w:lang w:val="en-US" w:eastAsia="zh-CN" w:bidi="ar"/>
        </w:rPr>
        <w:t xml:space="preserve"> </w:t>
      </w:r>
    </w:p>
    <w:p>
      <w:pPr>
        <w:keepNext w:val="0"/>
        <w:keepLines w:val="0"/>
        <w:widowControl w:val="0"/>
        <w:suppressLineNumbers w:val="0"/>
        <w:spacing w:before="0" w:beforeAutospacing="0" w:after="0" w:afterAutospacing="0"/>
        <w:ind w:left="0" w:right="0" w:firstLine="435"/>
        <w:jc w:val="both"/>
        <w:rPr>
          <w:rFonts w:hint="eastAsia" w:ascii="方正仿宋_GBK" w:hAnsi="方正仿宋_GBK" w:eastAsia="方正仿宋_GBK" w:cs="方正仿宋_GBK"/>
          <w:color w:val="000000"/>
          <w:spacing w:val="-6"/>
          <w:kern w:val="2"/>
          <w:sz w:val="32"/>
          <w:szCs w:val="32"/>
          <w:shd w:val="clear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kern w:val="2"/>
          <w:sz w:val="32"/>
          <w:szCs w:val="32"/>
          <w:shd w:val="clear" w:fill="FFFFFF"/>
          <w:lang w:val="en-US" w:eastAsia="zh-CN" w:bidi="ar"/>
        </w:rPr>
        <w:t xml:space="preserve"> </w:t>
      </w:r>
    </w:p>
    <w:p>
      <w:pPr>
        <w:keepNext w:val="0"/>
        <w:keepLines w:val="0"/>
        <w:widowControl w:val="0"/>
        <w:suppressLineNumbers w:val="0"/>
        <w:spacing w:before="0" w:beforeAutospacing="0" w:after="0" w:afterAutospacing="0"/>
        <w:ind w:left="0" w:right="0" w:firstLine="435"/>
        <w:jc w:val="both"/>
        <w:rPr>
          <w:rFonts w:hint="eastAsia" w:ascii="方正仿宋_GBK" w:hAnsi="方正仿宋_GBK" w:eastAsia="方正仿宋_GBK" w:cs="方正仿宋_GBK"/>
          <w:color w:val="000000"/>
          <w:spacing w:val="-6"/>
          <w:kern w:val="2"/>
          <w:sz w:val="32"/>
          <w:szCs w:val="32"/>
          <w:shd w:val="clear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kern w:val="2"/>
          <w:sz w:val="32"/>
          <w:szCs w:val="32"/>
          <w:shd w:val="clear" w:fill="FFFFFF"/>
          <w:lang w:val="en-US" w:eastAsia="zh-CN" w:bidi="ar"/>
        </w:rPr>
        <w:t xml:space="preserve">                      报价单位：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kern w:val="2"/>
          <w:sz w:val="32"/>
          <w:szCs w:val="32"/>
          <w:u w:val="single"/>
          <w:shd w:val="clear" w:fill="FFFFFF"/>
          <w:lang w:val="en-US" w:eastAsia="zh-CN" w:bidi="ar"/>
        </w:rPr>
        <w:t xml:space="preserve">             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kern w:val="2"/>
          <w:sz w:val="32"/>
          <w:szCs w:val="32"/>
          <w:shd w:val="clear" w:fill="FFFFFF"/>
          <w:lang w:val="en-US" w:eastAsia="zh-CN" w:bidi="ar"/>
        </w:rPr>
        <w:t xml:space="preserve">（盖章） </w:t>
      </w:r>
    </w:p>
    <w:p>
      <w:pPr>
        <w:keepNext w:val="0"/>
        <w:keepLines w:val="0"/>
        <w:widowControl w:val="0"/>
        <w:suppressLineNumbers w:val="0"/>
        <w:spacing w:before="0" w:beforeAutospacing="0" w:after="0" w:afterAutospacing="0"/>
        <w:ind w:left="0" w:right="0" w:firstLine="435"/>
        <w:jc w:val="both"/>
        <w:rPr>
          <w:rFonts w:hint="eastAsia" w:ascii="方正仿宋_GBK" w:hAnsi="方正仿宋_GBK" w:eastAsia="方正仿宋_GBK" w:cs="方正仿宋_GBK"/>
          <w:color w:val="000000"/>
          <w:spacing w:val="-6"/>
          <w:kern w:val="2"/>
          <w:sz w:val="32"/>
          <w:szCs w:val="32"/>
          <w:shd w:val="clear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kern w:val="2"/>
          <w:sz w:val="32"/>
          <w:szCs w:val="32"/>
          <w:shd w:val="clear" w:fill="FFFFFF"/>
          <w:lang w:val="en-US" w:eastAsia="zh-CN" w:bidi="ar"/>
        </w:rPr>
        <w:t xml:space="preserve">                      联 系 人：</w:t>
      </w:r>
      <w:r>
        <w:rPr>
          <w:rFonts w:hint="eastAsia" w:ascii="方正仿宋_GBK" w:hAnsi="方正仿宋_GBK" w:eastAsia="方正仿宋_GBK" w:cs="方正仿宋_GBK"/>
          <w:color w:val="000000"/>
          <w:spacing w:val="-6"/>
          <w:kern w:val="2"/>
          <w:sz w:val="32"/>
          <w:szCs w:val="32"/>
          <w:u w:val="single"/>
          <w:shd w:val="clear" w:fill="FFFFFF"/>
          <w:lang w:val="en-US" w:eastAsia="zh-CN" w:bidi="ar"/>
        </w:rPr>
        <w:t xml:space="preserve">                         </w:t>
      </w:r>
    </w:p>
    <w:p>
      <w:pPr>
        <w:keepNext w:val="0"/>
        <w:keepLines w:val="0"/>
        <w:widowControl w:val="0"/>
        <w:suppressLineNumbers w:val="0"/>
        <w:spacing w:before="0" w:beforeAutospacing="0" w:after="0" w:afterAutospacing="0"/>
        <w:ind w:left="0" w:right="0" w:firstLine="435"/>
        <w:jc w:val="both"/>
        <w:rPr>
          <w:rFonts w:hint="eastAsia" w:ascii="方正仿宋_GBK" w:hAnsi="方正仿宋_GBK" w:eastAsia="方正仿宋_GBK" w:cs="方正仿宋_GBK"/>
          <w:color w:val="000000"/>
          <w:spacing w:val="-6"/>
          <w:kern w:val="2"/>
          <w:sz w:val="32"/>
          <w:szCs w:val="32"/>
          <w:shd w:val="clear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kern w:val="2"/>
          <w:sz w:val="32"/>
          <w:szCs w:val="32"/>
          <w:shd w:val="clear" w:fill="FFFFFF"/>
          <w:lang w:val="en-US" w:eastAsia="zh-CN" w:bidi="ar"/>
        </w:rPr>
        <w:t xml:space="preserve">                      电    话：</w:t>
      </w:r>
      <w:r>
        <w:rPr>
          <w:rFonts w:hint="eastAsia" w:ascii="方正仿宋_GBK" w:hAnsi="方正仿宋_GBK" w:eastAsia="方正仿宋_GBK" w:cs="方正仿宋_GBK"/>
          <w:color w:val="000000"/>
          <w:spacing w:val="-6"/>
          <w:kern w:val="2"/>
          <w:sz w:val="32"/>
          <w:szCs w:val="32"/>
          <w:u w:val="single"/>
          <w:shd w:val="clear" w:fill="FFFFFF"/>
          <w:lang w:val="en-US" w:eastAsia="zh-CN" w:bidi="ar"/>
        </w:rPr>
        <w:t xml:space="preserve">                    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kern w:val="2"/>
          <w:sz w:val="32"/>
          <w:szCs w:val="32"/>
          <w:shd w:val="clear" w:fill="FFFFFF"/>
          <w:lang w:val="en-US" w:eastAsia="zh-CN" w:bidi="ar"/>
        </w:rPr>
        <w:t xml:space="preserve">                                                  </w:t>
      </w:r>
    </w:p>
    <w:p>
      <w:pPr>
        <w:pStyle w:val="4"/>
        <w:widowControl/>
        <w:ind w:left="0" w:right="0"/>
        <w:rPr>
          <w:rFonts w:hint="eastAsia" w:ascii="Times New Roman" w:hAnsi="Times New Roman" w:eastAsia="方正黑体_GBK" w:cs="方正黑体_GBK"/>
          <w:caps w:val="0"/>
          <w:kern w:val="2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caps/>
          <w:color w:val="000000"/>
          <w:spacing w:val="-6"/>
          <w:kern w:val="2"/>
          <w:sz w:val="32"/>
          <w:szCs w:val="32"/>
          <w:shd w:val="clear" w:fill="FFFFFF"/>
        </w:rPr>
        <w:t xml:space="preserve">                         日    期：</w:t>
      </w:r>
      <w:r>
        <w:rPr>
          <w:rFonts w:hint="eastAsia" w:ascii="方正仿宋_GBK" w:hAnsi="方正仿宋_GBK" w:eastAsia="方正仿宋_GBK" w:cs="方正仿宋_GBK"/>
          <w:caps/>
          <w:color w:val="000000"/>
          <w:spacing w:val="-6"/>
          <w:kern w:val="2"/>
          <w:sz w:val="32"/>
          <w:szCs w:val="32"/>
          <w:u w:val="single"/>
          <w:shd w:val="clear" w:fill="FFFFFF"/>
        </w:rPr>
        <w:t xml:space="preserve">                         </w:t>
      </w:r>
    </w:p>
    <w:p>
      <w:pPr>
        <w:pStyle w:val="8"/>
        <w:keepNext w:val="0"/>
        <w:keepLines w:val="0"/>
        <w:widowControl/>
        <w:suppressLineNumbers w:val="0"/>
        <w:spacing w:before="0" w:beforeAutospacing="1" w:after="0" w:afterAutospacing="1"/>
        <w:ind w:right="0"/>
        <w:rPr>
          <w:rFonts w:hint="eastAsia" w:ascii="Times New Roman" w:hAnsi="Times New Roman" w:eastAsia="方正黑体_GBK" w:cs="方正黑体_GBK"/>
          <w:caps w:val="0"/>
          <w:sz w:val="32"/>
          <w:szCs w:val="32"/>
        </w:rPr>
      </w:pPr>
    </w:p>
    <w:p>
      <w:pPr>
        <w:pStyle w:val="2"/>
      </w:pPr>
    </w:p>
    <w:p>
      <w:bookmarkStart w:id="0" w:name="_GoBack"/>
      <w:bookmarkEnd w:id="0"/>
    </w:p>
    <w:sectPr>
      <w:pgSz w:w="11906" w:h="16838"/>
      <w:pgMar w:top="1417" w:right="1531" w:bottom="1417" w:left="1531" w:header="851" w:footer="992" w:gutter="0"/>
      <w:pgBorders>
        <w:top w:val="none" w:sz="0" w:space="0"/>
        <w:left w:val="none" w:sz="0" w:space="0"/>
        <w:bottom w:val="none" w:sz="0" w:space="0"/>
        <w:right w:val="none" w:sz="0" w:space="0"/>
      </w:pgBorders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DA66D9C"/>
    <w:rsid w:val="5DA66D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qFormat="1"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7">
    <w:name w:val="Default Paragraph Font"/>
    <w:semiHidden/>
    <w:uiPriority w:val="0"/>
  </w:style>
  <w:style w:type="table" w:default="1" w:styleId="6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First Indent"/>
    <w:basedOn w:val="3"/>
    <w:qFormat/>
    <w:uiPriority w:val="0"/>
    <w:pPr>
      <w:spacing w:line="360" w:lineRule="auto"/>
      <w:ind w:firstLine="420"/>
    </w:pPr>
    <w:rPr>
      <w:rFonts w:ascii="宋体" w:hAnsi="宋体"/>
      <w:szCs w:val="20"/>
    </w:rPr>
  </w:style>
  <w:style w:type="paragraph" w:styleId="3">
    <w:name w:val="Body Text"/>
    <w:basedOn w:val="1"/>
    <w:next w:val="1"/>
    <w:qFormat/>
    <w:uiPriority w:val="0"/>
    <w:pPr>
      <w:spacing w:after="120"/>
    </w:pPr>
  </w:style>
  <w:style w:type="paragraph" w:styleId="4">
    <w:name w:val="toc 1"/>
    <w:basedOn w:val="1"/>
    <w:next w:val="1"/>
    <w:uiPriority w:val="0"/>
    <w:pPr>
      <w:keepNext w:val="0"/>
      <w:keepLines w:val="0"/>
      <w:widowControl w:val="0"/>
      <w:suppressLineNumbers w:val="0"/>
      <w:tabs>
        <w:tab w:val="right" w:leader="dot" w:pos="9117"/>
      </w:tabs>
      <w:spacing w:before="120" w:beforeAutospacing="0" w:after="120" w:afterAutospacing="0"/>
      <w:jc w:val="left"/>
    </w:pPr>
    <w:rPr>
      <w:rFonts w:hint="default" w:ascii="Calibri" w:hAnsi="Calibri" w:cs="Calibri"/>
      <w:caps/>
      <w:kern w:val="2"/>
      <w:sz w:val="28"/>
      <w:szCs w:val="28"/>
      <w:lang w:val="en-US" w:eastAsia="zh-CN" w:bidi="ar"/>
    </w:rPr>
  </w:style>
  <w:style w:type="paragraph" w:styleId="5">
    <w:name w:val="Normal (Web)"/>
    <w:basedOn w:val="1"/>
    <w:qFormat/>
    <w:uiPriority w:val="0"/>
    <w:pPr>
      <w:widowControl/>
      <w:spacing w:before="0" w:beforeAutospacing="1" w:after="0" w:afterAutospacing="1"/>
      <w:ind w:left="0" w:right="0"/>
      <w:jc w:val="left"/>
    </w:pPr>
    <w:rPr>
      <w:rFonts w:ascii="宋体" w:hAnsi="宋体" w:cs="宋体"/>
      <w:kern w:val="0"/>
      <w:sz w:val="24"/>
      <w:szCs w:val="24"/>
      <w:lang w:val="en-US" w:eastAsia="zh-CN" w:bidi="ar"/>
    </w:rPr>
  </w:style>
  <w:style w:type="paragraph" w:customStyle="1" w:styleId="8">
    <w:name w:val="目录 53"/>
    <w:basedOn w:val="1"/>
    <w:qFormat/>
    <w:uiPriority w:val="0"/>
    <w:pPr>
      <w:widowControl/>
      <w:wordWrap w:val="0"/>
      <w:ind w:left="1275"/>
      <w:jc w:val="both"/>
    </w:pPr>
    <w:rPr>
      <w:rFonts w:hint="default" w:ascii="Times New Roman" w:hAnsi="Times New Roman" w:eastAsia="宋体" w:cs="Times New Roman"/>
      <w:kern w:val="0"/>
      <w:sz w:val="21"/>
      <w:szCs w:val="21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Office_11.8.6.8810_F1E327BC-269C-435d-A152-05C5408002CA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2026-04-23T01:47:00Z</dcterms:created>
  <dc:creator>Administrator</dc:creator>
  <cp:lastModifiedBy>Administrator</cp:lastModifiedBy>
  <dcterms:modified xsi:type="dcterms:W3CDTF">2026-04-23T01:48:00Z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2052-11.8.6.8810</vt:lpwstr>
  </property>
</Properties>
</file>