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黑体_GBK" w:hAnsi="方正黑体_GBK" w:eastAsia="方正黑体_GBK" w:cs="方正黑体_GBK"/>
          <w:spacing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pacing w:val="0"/>
          <w:sz w:val="32"/>
          <w:szCs w:val="32"/>
        </w:rPr>
        <w:t>附件</w:t>
      </w:r>
    </w:p>
    <w:p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eastAsia="方正小标宋_GBK"/>
          <w:spacing w:val="0"/>
          <w:sz w:val="44"/>
          <w:szCs w:val="44"/>
        </w:rPr>
      </w:pPr>
      <w:r>
        <w:rPr>
          <w:rFonts w:hint="eastAsia" w:ascii="方正小标宋_GBK" w:eastAsia="方正小标宋_GBK"/>
          <w:spacing w:val="0"/>
          <w:sz w:val="44"/>
          <w:szCs w:val="44"/>
        </w:rPr>
        <w:t>报价书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_GBK" w:hAnsi="方正仿宋_GBK" w:eastAsia="方正仿宋_GBK" w:cs="方正仿宋_GBK"/>
          <w:spacing w:val="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highlight w:val="none"/>
          <w:shd w:val="clear" w:color="auto" w:fill="FFFFFF"/>
        </w:rPr>
        <w:t>重庆市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highlight w:val="none"/>
          <w:shd w:val="clear" w:color="auto" w:fill="FFFFFF"/>
          <w:lang w:eastAsia="zh-CN"/>
        </w:rPr>
        <w:t>渝兴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highlight w:val="none"/>
          <w:shd w:val="clear" w:color="auto" w:fill="FFFFFF"/>
        </w:rPr>
        <w:t>建设投资有限公司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highlight w:val="none"/>
          <w:shd w:val="clear" w:color="auto" w:fill="FFFFFF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  <w:t>根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eastAsia="zh-CN"/>
        </w:rPr>
        <w:t>据你方发布的采购公告，经研</w:t>
      </w:r>
      <w:bookmarkStart w:id="0" w:name="_GoBack"/>
      <w:bookmarkEnd w:id="0"/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eastAsia="zh-CN"/>
        </w:rPr>
        <w:t>究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val="en-US" w:eastAsia="zh-CN"/>
        </w:rPr>
        <w:t>重庆市巴南区龙洲湾、鱼洞、丰盛等片区城市CD级危旧房宜居改造配套设施工程地质勘察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eastAsia="zh-CN"/>
        </w:rPr>
        <w:t>相关文件，我方愿以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u w:val="single"/>
          <w:shd w:val="clear" w:color="auto" w:fill="FFFFFF"/>
          <w:lang w:eastAsia="zh-CN"/>
        </w:rPr>
        <w:t>　　　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eastAsia="zh-CN"/>
        </w:rPr>
        <w:t>元／米包干，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val="en-US" w:eastAsia="zh-CN"/>
        </w:rPr>
        <w:t>暂估总价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 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u w:val="none"/>
          <w:shd w:val="clear" w:color="auto" w:fill="FFFFFF"/>
          <w:lang w:val="en-US" w:eastAsia="zh-CN"/>
        </w:rPr>
        <w:t>万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val="en-US" w:eastAsia="zh-CN"/>
        </w:rPr>
        <w:t>元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eastAsia="zh-CN"/>
        </w:rPr>
        <w:t>完成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val="en-US" w:eastAsia="zh-CN"/>
        </w:rPr>
        <w:t>重庆市巴南区龙洲湾、鱼洞、丰盛等片区城市CD级危旧房宜居改造配套设施工程地质勘察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eastAsia="zh-CN"/>
        </w:rPr>
        <w:t>工作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val="en-US" w:eastAsia="zh-CN"/>
        </w:rPr>
        <w:t>，按照国家现行法律法规和规范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eastAsia="zh-CN"/>
        </w:rPr>
        <w:t>完成本项目勘察工作。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textAlignment w:val="auto"/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eastAsia="zh-CN"/>
        </w:rPr>
        <w:t>2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val="en-US" w:eastAsia="zh-CN"/>
        </w:rPr>
        <w:t>.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eastAsia="zh-CN"/>
        </w:rPr>
        <w:t>本报价包括公告内所有工作内容。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</w:pP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  <w:t xml:space="preserve">                   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  <w:t>报价单位：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u w:val="single"/>
          <w:shd w:val="clear" w:color="auto" w:fill="FFFFFF"/>
        </w:rPr>
        <w:t xml:space="preserve">         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u w:val="single"/>
          <w:shd w:val="clear" w:color="auto" w:fill="FFFFFF"/>
          <w:lang w:val="en-US" w:eastAsia="zh-CN"/>
        </w:rPr>
        <w:t xml:space="preserve">    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u w:val="single"/>
          <w:shd w:val="clear" w:color="auto" w:fill="FFFFFF"/>
        </w:rPr>
        <w:t xml:space="preserve">  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  <w:t xml:space="preserve">（盖章）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  <w:t xml:space="preserve">                     电    话：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  <w:t xml:space="preserve">                                              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</w:pP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  <w:t xml:space="preserve">                     日    期：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u w:val="single"/>
          <w:shd w:val="clear" w:color="auto" w:fill="FFFFFF"/>
        </w:rPr>
        <w:t xml:space="preserve">                         </w:t>
      </w:r>
      <w:r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  <w:t xml:space="preserve">    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35"/>
        <w:textAlignment w:val="auto"/>
        <w:rPr>
          <w:rFonts w:hint="eastAsia" w:ascii="方正仿宋_GBK" w:hAnsi="方正仿宋_GBK" w:eastAsia="方正仿宋_GBK" w:cs="方正仿宋_GBK"/>
          <w:spacing w:val="0"/>
          <w:sz w:val="32"/>
          <w:szCs w:val="32"/>
          <w:shd w:val="clear" w:color="auto" w:fill="FFFFFF"/>
        </w:rPr>
      </w:pPr>
    </w:p>
    <w:p/>
    <w:sectPr>
      <w:footerReference r:id="rId3" w:type="default"/>
      <w:pgSz w:w="11906" w:h="16838"/>
      <w:pgMar w:top="2098" w:right="1531" w:bottom="1984" w:left="1531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1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E47521"/>
    <w:rsid w:val="7DE4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rPr>
      <w:rFonts w:ascii="仿宋_GB2312" w:eastAsia="仿宋_GB2312"/>
      <w:sz w:val="32"/>
    </w:rPr>
  </w:style>
  <w:style w:type="paragraph" w:customStyle="1" w:styleId="3">
    <w:name w:val="目录 53"/>
    <w:next w:val="1"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toc 1"/>
    <w:basedOn w:val="1"/>
    <w:next w:val="1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2026-08-10T02:08:00Z</dcterms:created>
  <dc:creator>Administrator</dc:creator>
  <cp:lastModifiedBy>Administrator</cp:lastModifiedBy>
  <dcterms:modified xsi:type="dcterms:W3CDTF">2026-08-10T02:09:06Z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