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jc w:val="center"/>
        <w:rPr>
          <w:rFonts w:hint="eastAsia" w:ascii="方正黑体_GBK" w:hAnsi="方正黑体_GBK" w:eastAsia="方正黑体_GBK" w:cs="方正黑体_GBK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</w:rPr>
        <w:t>报价书</w:t>
      </w:r>
    </w:p>
    <w:p>
      <w:pPr>
        <w:jc w:val="center"/>
        <w:rPr>
          <w:rFonts w:hint="eastAsia" w:ascii="方正黑体_GBK" w:hAnsi="方正黑体_GBK" w:eastAsia="方正黑体_GBK" w:cs="方正黑体_GBK"/>
          <w:sz w:val="44"/>
          <w:szCs w:val="44"/>
        </w:rPr>
      </w:pPr>
    </w:p>
    <w:p>
      <w:pPr>
        <w:spacing w:line="520" w:lineRule="exact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重庆市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渝兴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建设投资有限公司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一、根据你方发布的征询公告，经研究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hint="eastAsia" w:ascii="方正仿宋_GBK" w:hAnsi="方正仿宋_GBK" w:eastAsia="方正仿宋_GBK" w:cs="方正仿宋_GBK"/>
          <w:color w:val="000000"/>
          <w:spacing w:val="-11"/>
          <w:sz w:val="32"/>
          <w:szCs w:val="32"/>
          <w:shd w:val="clear" w:color="auto" w:fill="FFFFFF"/>
        </w:rPr>
        <w:t>工程</w:t>
      </w:r>
      <w:r>
        <w:rPr>
          <w:rFonts w:hint="eastAsia" w:ascii="方正仿宋_GBK" w:eastAsia="方正仿宋_GBK"/>
          <w:sz w:val="32"/>
          <w:szCs w:val="32"/>
          <w:lang w:eastAsia="zh-CN"/>
        </w:rPr>
        <w:t>检测</w:t>
      </w:r>
      <w:r>
        <w:rPr>
          <w:rFonts w:hint="eastAsia" w:ascii="方正仿宋_GBK" w:hAnsi="方正仿宋_GBK" w:eastAsia="方正仿宋_GBK" w:cs="方正仿宋_GBK"/>
          <w:color w:val="000000"/>
          <w:spacing w:val="-11"/>
          <w:sz w:val="32"/>
          <w:szCs w:val="32"/>
          <w:shd w:val="clear" w:color="auto" w:fill="FFFFFF"/>
          <w:lang w:eastAsia="zh-CN"/>
        </w:rPr>
        <w:t>费用询价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相关文件，我方愿以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万元完成</w:t>
      </w:r>
      <w:r>
        <w:rPr>
          <w:rFonts w:hint="eastAsia" w:ascii="方正仿宋_GBK" w:eastAsia="方正仿宋_GBK"/>
          <w:sz w:val="32"/>
          <w:szCs w:val="32"/>
          <w:lang w:eastAsia="zh-CN"/>
        </w:rPr>
        <w:t>水轮机厂工业遗产保护与利用城市更新项目检测</w:t>
      </w:r>
      <w:bookmarkStart w:id="0" w:name="_GoBack"/>
      <w:bookmarkEnd w:id="0"/>
      <w:r>
        <w:rPr>
          <w:rFonts w:hint="eastAsia" w:ascii="方正仿宋_GBK" w:eastAsia="方正仿宋_GBK"/>
          <w:sz w:val="32"/>
          <w:szCs w:val="32"/>
        </w:rPr>
        <w:t>服务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。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二、本报价包括公告内所有工作内容。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（盖      章）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联 系 人：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                           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</w:t>
      </w:r>
    </w:p>
    <w:p>
      <w:pPr>
        <w:rPr>
          <w:sz w:val="32"/>
          <w:szCs w:val="32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o1EIm3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bq8&#10;Tql+cFfbiO3kLlOFI+xYGGeXeY57lpbj7T1nvf4Nq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+jUQi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185003"/>
    <w:rsid w:val="0B2569BE"/>
    <w:rsid w:val="0E5732D9"/>
    <w:rsid w:val="111C34D0"/>
    <w:rsid w:val="11BF0D44"/>
    <w:rsid w:val="180871DE"/>
    <w:rsid w:val="26833E35"/>
    <w:rsid w:val="397E3685"/>
    <w:rsid w:val="3A185003"/>
    <w:rsid w:val="56194BE2"/>
    <w:rsid w:val="581F0488"/>
    <w:rsid w:val="78955B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小标宋简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2020-09-08T07:11:00Z</dcterms:created>
  <dc:creator>Administrator</dc:creator>
  <cp:lastModifiedBy>Administrator</cp:lastModifiedBy>
  <cp:lastPrinted>2026-08-14T07:15:16Z</cp:lastPrinted>
  <dcterms:modified xsi:type="dcterms:W3CDTF">2026-08-14T07:16:02Z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