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600" w:lineRule="exact"/>
        <w:jc w:val="both"/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1</w:t>
      </w:r>
    </w:p>
    <w:p>
      <w:pPr>
        <w:pStyle w:val="4"/>
        <w:widowControl/>
        <w:spacing w:beforeAutospacing="0" w:afterAutospacing="0" w:line="600" w:lineRule="exact"/>
        <w:jc w:val="center"/>
      </w:pPr>
      <w:r>
        <w:rPr>
          <w:rFonts w:ascii="方正小标宋_GBK" w:hAnsi="方正小标宋_GBK" w:eastAsia="方正小标宋_GBK" w:cs="方正小标宋_GBK"/>
          <w:color w:val="404040"/>
          <w:sz w:val="44"/>
          <w:szCs w:val="44"/>
        </w:rPr>
        <w:t>报价书</w:t>
      </w:r>
    </w:p>
    <w:p>
      <w:pPr>
        <w:pStyle w:val="4"/>
        <w:widowControl/>
        <w:spacing w:beforeAutospacing="0" w:afterAutospacing="0" w:line="600" w:lineRule="exact"/>
        <w:jc w:val="both"/>
      </w:pPr>
    </w:p>
    <w:p>
      <w:pPr>
        <w:pStyle w:val="4"/>
        <w:widowControl/>
        <w:spacing w:beforeAutospacing="0" w:afterAutospacing="0" w:line="600" w:lineRule="exact"/>
        <w:jc w:val="both"/>
        <w:rPr>
          <w:rFonts w:hint="eastAsia" w:eastAsia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渝兴建设投资有限公司：</w:t>
      </w:r>
    </w:p>
    <w:p>
      <w:pPr>
        <w:pStyle w:val="4"/>
        <w:widowControl/>
        <w:spacing w:beforeAutospacing="0" w:afterAutospacing="0" w:line="600" w:lineRule="exact"/>
        <w:ind w:firstLine="700" w:firstLineChars="200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一、根据你方发布的询价公告，经研究，我方愿以人民币￥</w:t>
      </w:r>
      <w:r>
        <w:rPr>
          <w:rStyle w:val="8"/>
          <w:rFonts w:hint="eastAsia" w:ascii="Calibri" w:hAnsi="Calibri" w:eastAsia="微软雅黑" w:cs="Calibri"/>
          <w:i w:val="0"/>
          <w:color w:val="40404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元（人民币大写：</w:t>
      </w:r>
      <w:r>
        <w:rPr>
          <w:rFonts w:hint="eastAsia" w:ascii="Calibri" w:hAnsi="Calibri" w:eastAsia="微软雅黑" w:cs="Calibri"/>
          <w:color w:val="404040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）完成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渝兴有公司配电房、柴发机室13个七氟丙烷灭火瓶组检测充装服</w:t>
      </w:r>
      <w:r>
        <w:rPr>
          <w:rStyle w:val="7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务项目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。</w:t>
      </w:r>
    </w:p>
    <w:p>
      <w:pPr>
        <w:pStyle w:val="4"/>
        <w:widowControl/>
        <w:spacing w:beforeAutospacing="0" w:afterAutospacing="0" w:line="600" w:lineRule="exact"/>
        <w:ind w:firstLine="700" w:firstLineChars="200"/>
        <w:jc w:val="both"/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二、本报价包括公告内所有工作内容。</w:t>
      </w:r>
    </w:p>
    <w:p>
      <w:pPr>
        <w:pStyle w:val="4"/>
        <w:widowControl/>
        <w:spacing w:beforeAutospacing="0" w:afterAutospacing="0" w:line="600" w:lineRule="exact"/>
        <w:jc w:val="both"/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</w:pPr>
    </w:p>
    <w:p>
      <w:pPr>
        <w:pStyle w:val="4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4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4"/>
        <w:widowControl/>
        <w:spacing w:beforeAutospacing="0" w:afterAutospacing="0" w:line="600" w:lineRule="exact"/>
        <w:jc w:val="both"/>
      </w:pPr>
      <w:r>
        <w:rPr>
          <w:rFonts w:ascii="Calibri" w:hAnsi="Calibri" w:eastAsia="微软雅黑" w:cs="Calibri"/>
          <w:color w:val="404040"/>
          <w:sz w:val="21"/>
          <w:szCs w:val="21"/>
        </w:rPr>
        <w:t> </w:t>
      </w:r>
    </w:p>
    <w:p>
      <w:pPr>
        <w:pStyle w:val="4"/>
        <w:widowControl/>
        <w:spacing w:beforeAutospacing="0" w:afterAutospacing="0" w:line="600" w:lineRule="exact"/>
        <w:ind w:firstLine="616" w:firstLineChars="200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报价单位：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（盖章）</w:t>
      </w:r>
    </w:p>
    <w:p>
      <w:pPr>
        <w:pStyle w:val="4"/>
        <w:widowControl/>
        <w:spacing w:beforeAutospacing="0" w:afterAutospacing="0" w:line="600" w:lineRule="exact"/>
        <w:ind w:firstLine="616" w:firstLineChars="200"/>
        <w:jc w:val="both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联系人：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         </w:t>
      </w:r>
    </w:p>
    <w:p>
      <w:pPr>
        <w:pStyle w:val="4"/>
        <w:widowControl/>
        <w:spacing w:beforeAutospacing="0" w:afterAutospacing="0" w:line="600" w:lineRule="exact"/>
        <w:ind w:firstLine="616" w:firstLineChars="200"/>
        <w:jc w:val="both"/>
        <w:rPr>
          <w:rFonts w:hint="default" w:eastAsia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电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         </w:t>
      </w:r>
    </w:p>
    <w:p>
      <w:pPr>
        <w:pStyle w:val="4"/>
        <w:widowControl/>
        <w:spacing w:before="120" w:beforeAutospacing="0" w:after="120" w:afterAutospacing="0" w:line="600" w:lineRule="exact"/>
        <w:ind w:firstLine="616" w:firstLineChars="200"/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  <w:t>日</w:t>
      </w: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  <w:t>期：</w:t>
      </w: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        </w:t>
      </w:r>
    </w:p>
    <w:p>
      <w:pPr>
        <w:pStyle w:val="4"/>
        <w:widowControl/>
        <w:spacing w:before="120" w:beforeAutospacing="0" w:after="120" w:afterAutospacing="0" w:line="600" w:lineRule="exact"/>
        <w:ind w:firstLine="616" w:firstLineChars="200"/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516E8"/>
    <w:rsid w:val="5EC5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2026-09-02T03:14:00Z</dcterms:created>
  <dc:creator>Administrator</dc:creator>
  <cp:lastModifiedBy>Administrator</cp:lastModifiedBy>
  <dcterms:modified xsi:type="dcterms:W3CDTF">2026-09-02T03:15:25Z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